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Sebelumnya kita sudah mempelajari </w:t>
      </w:r>
      <w:hyperlink r:id="rId4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memasukkan suara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hyperlink r:id="rId5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menghentikan suara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selanjutnya kita akan mempelajari bagaimana membuat </w:t>
      </w:r>
      <w:hyperlink r:id="rId6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suara dapat berhenti apabila tombol pause ditekan dan memainkannya kembali apabila tombol play ditekan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Biasanya kami menggunakan suara rel kereta api seperti pada tutorial </w:t>
      </w:r>
      <w:hyperlink r:id="rId7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sound slider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tetapi agar para pembaca tidak kaget kami menggunakan musik loop dalam tutorial ini 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70180" cy="170180"/>
            <wp:effectExtent l="0" t="0" r="1270" b="0"/>
            <wp:docPr id="1" name="Picture 1" descr=":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>1. Buatlah sebuah </w:t>
      </w:r>
      <w:hyperlink r:id="rId9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flash document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>2. Buatlah sebuah objek seperti gambar di bawah ini :</w:t>
      </w:r>
    </w:p>
    <w:p w:rsidR="0055702A" w:rsidRPr="0055702A" w:rsidRDefault="0055702A" w:rsidP="00557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d-ID"/>
        </w:rPr>
        <w:drawing>
          <wp:inline distT="0" distB="0" distL="0" distR="0">
            <wp:extent cx="744220" cy="1011555"/>
            <wp:effectExtent l="19050" t="0" r="0" b="0"/>
            <wp:docPr id="2" name="Picture 2" descr="tombol-pau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mbol-pau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Seleksi objek tersebut dan tekan F8. Pada panel yang muncul masukkan </w:t>
      </w:r>
      <w:r w:rsidRPr="0055702A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pause_btn</w:t>
      </w: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sebagai name dan </w:t>
      </w:r>
      <w:hyperlink r:id="rId12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button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sebagai type lalu tekan ok.</w:t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>4. Seleksi </w:t>
      </w:r>
      <w:hyperlink r:id="rId13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button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pause_btn di </w:t>
      </w:r>
      <w:hyperlink r:id="rId14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stage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kemudian tekan Ctrl+F3. Pada </w:t>
      </w:r>
      <w:hyperlink r:id="rId15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panel properties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muncul masukkan </w:t>
      </w:r>
      <w:r w:rsidRPr="0055702A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pause_btn</w:t>
      </w: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dalam kotak instance name.</w:t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>5. Buatlah objek seperti gambar di bawah ini :</w:t>
      </w:r>
    </w:p>
    <w:p w:rsidR="0055702A" w:rsidRPr="0055702A" w:rsidRDefault="0055702A" w:rsidP="00557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d-ID"/>
        </w:rPr>
        <w:drawing>
          <wp:inline distT="0" distB="0" distL="0" distR="0">
            <wp:extent cx="744220" cy="1011555"/>
            <wp:effectExtent l="19050" t="0" r="0" b="0"/>
            <wp:docPr id="3" name="Picture 3" descr="tombol-pla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bol-pla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6. Seleksi objek tersebut dan tekan F8. Pada panel yang muncul masukkan </w:t>
      </w:r>
      <w:r w:rsidRPr="0055702A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play_btn</w:t>
      </w: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sebagai name dan </w:t>
      </w:r>
      <w:hyperlink r:id="rId18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button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sebagai type lalu tekan ok.</w:t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>7. Seleksi </w:t>
      </w:r>
      <w:hyperlink r:id="rId19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button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pause_btn di </w:t>
      </w:r>
      <w:hyperlink r:id="rId20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stage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kemudian tekan Ctrl+F3. Pada </w:t>
      </w:r>
      <w:hyperlink r:id="rId21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panel properties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muncul masukkan </w:t>
      </w:r>
      <w:r w:rsidRPr="0055702A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play_btn</w:t>
      </w: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dalam kotak instance name.</w:t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>8. Tekan Ctrl+R, pada panel yang muncul cari suara yang diinginkan kemudian tekan open.</w:t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9. Tekan Ctrl+L, pada </w:t>
      </w:r>
      <w:hyperlink r:id="rId22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panel library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muncul klik kanan suara yang baru di import kemudian pilih Linkage. Pada panel yang muncul berikan tanda contreng pada Export for ActionScript dan masukkan </w:t>
      </w:r>
      <w:r w:rsidRPr="0055702A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musik</w:t>
      </w: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dalam kotak identifier lalu tekan ok.</w:t>
      </w:r>
    </w:p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10. Klik frame 1 dan tekan F9. Pada </w:t>
      </w:r>
      <w:hyperlink r:id="rId23" w:tgtFrame="_blank" w:history="1">
        <w:r w:rsidRPr="005570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panel actions</w:t>
        </w:r>
      </w:hyperlink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muncul masukkan script berikut 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8800"/>
      </w:tblGrid>
      <w:tr w:rsidR="0055702A" w:rsidRPr="0055702A" w:rsidTr="00557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4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5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lastRenderedPageBreak/>
              <w:t>6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7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8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9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10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11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12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13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14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15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16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17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18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19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20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21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22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23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24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25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26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27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28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29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30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31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32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33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34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35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36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37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38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lastRenderedPageBreak/>
              <w:t>//membuat variable bernama Pause dengan nilai false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Pause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= </w:t>
            </w:r>
            <w:r w:rsidRPr="0055702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d-ID"/>
              </w:rPr>
              <w:t>false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//membuat fungsi bernama mainkanMusik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d-ID"/>
              </w:rPr>
              <w:t>function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mainkanMusik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{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//membuat variable musik sebagai sound object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lastRenderedPageBreak/>
              <w:tab/>
              <w:t xml:space="preserve">musik = </w:t>
            </w:r>
            <w:r w:rsidRPr="0055702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d-ID"/>
              </w:rPr>
              <w:t>new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Sound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//masukkan suara berlinkage bgm dari panel library ke dalam variable musik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  <w:t>musik.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attachSound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</w:t>
            </w:r>
            <w:r w:rsidRPr="0055702A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id-ID"/>
              </w:rPr>
              <w:t>"bgm"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//mainkan suara di dalam variable musik sebanyak 999 kali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  <w:t>musik.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start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</w:t>
            </w:r>
            <w:r w:rsidRPr="0055702A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id-ID"/>
              </w:rPr>
              <w:t>0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, </w:t>
            </w:r>
            <w:r w:rsidRPr="0055702A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id-ID"/>
              </w:rPr>
              <w:t>999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}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//jika tombol pause_btn ditekan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pause_btn.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onPress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= </w:t>
            </w:r>
            <w:r w:rsidRPr="0055702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d-ID"/>
              </w:rPr>
              <w:t>function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{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 xml:space="preserve">//membuat variable posisi dengan nilai pembualatan ke bawah dari posisi terakhir suara pada variable 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 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musik yang dibagi </w:t>
            </w:r>
            <w:r w:rsidRPr="0055702A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id-ID"/>
              </w:rPr>
              <w:t>1000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  <w:t xml:space="preserve">posisi = 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Math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.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floor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musik.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position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/</w:t>
            </w:r>
            <w:r w:rsidRPr="0055702A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id-ID"/>
              </w:rPr>
              <w:t>1000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//hentikan suara pada variable musik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  <w:t>musik.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stop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//ubah nilai variable Pause menjadi true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Pause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= </w:t>
            </w:r>
            <w:r w:rsidRPr="0055702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d-ID"/>
              </w:rPr>
              <w:t>true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}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//jika tombol play_btn ditekan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play_btn.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onPress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= </w:t>
            </w:r>
            <w:r w:rsidRPr="0055702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d-ID"/>
              </w:rPr>
              <w:t>function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{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//jika variable Pause bernilai true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color w:val="B1B100"/>
                <w:sz w:val="20"/>
                <w:szCs w:val="20"/>
                <w:lang w:eastAsia="id-ID"/>
              </w:rPr>
              <w:t>if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Pause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{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//mainkan suara di dalam variable musik sesuai nilai variable posisi sebanyak 1 kali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  <w:t>musik.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start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posisi, </w:t>
            </w:r>
            <w:r w:rsidRPr="0055702A">
              <w:rPr>
                <w:rFonts w:ascii="Courier New" w:eastAsia="Times New Roman" w:hAnsi="Courier New" w:cs="Courier New"/>
                <w:color w:val="CC66CC"/>
                <w:sz w:val="20"/>
                <w:szCs w:val="20"/>
                <w:lang w:eastAsia="id-ID"/>
              </w:rPr>
              <w:t>1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//ubah nilai variable Pause menjadi false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Pause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= </w:t>
            </w:r>
            <w:r w:rsidRPr="0055702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d-ID"/>
              </w:rPr>
              <w:t>false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}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//jika suara di dalam variable musik selesai dimainkan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  <w:t>musik.</w:t>
            </w:r>
            <w:r w:rsidRPr="0055702A">
              <w:rPr>
                <w:rFonts w:ascii="Courier New" w:eastAsia="Times New Roman" w:hAnsi="Courier New" w:cs="Courier New"/>
                <w:color w:val="0066CC"/>
                <w:sz w:val="20"/>
                <w:szCs w:val="20"/>
                <w:lang w:eastAsia="id-ID"/>
              </w:rPr>
              <w:t>onSoundComplete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= </w:t>
            </w:r>
            <w:r w:rsidRPr="0055702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d-ID"/>
              </w:rPr>
              <w:t>function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 xml:space="preserve"> 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{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//jalankan fungsi mainkanMusik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  <w:t>mainkanMusik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ab/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}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}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i/>
                <w:iCs/>
                <w:color w:val="808080"/>
                <w:sz w:val="20"/>
                <w:szCs w:val="20"/>
                <w:lang w:eastAsia="id-ID"/>
              </w:rPr>
              <w:t>//menjalankan fungsi mainkanMusik ketika swf pertama kali dijalankan</w:t>
            </w:r>
          </w:p>
          <w:p w:rsidR="0055702A" w:rsidRPr="0055702A" w:rsidRDefault="0055702A" w:rsidP="00557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</w:pP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mainkanMusik</w:t>
            </w:r>
            <w:r w:rsidRPr="0055702A">
              <w:rPr>
                <w:rFonts w:ascii="Courier New" w:eastAsia="Times New Roman" w:hAnsi="Courier New" w:cs="Courier New"/>
                <w:color w:val="66CC66"/>
                <w:sz w:val="20"/>
                <w:szCs w:val="20"/>
                <w:lang w:eastAsia="id-ID"/>
              </w:rPr>
              <w:t>()</w:t>
            </w:r>
            <w:r w:rsidRPr="0055702A">
              <w:rPr>
                <w:rFonts w:ascii="Courier New" w:eastAsia="Times New Roman" w:hAnsi="Courier New" w:cs="Courier New"/>
                <w:sz w:val="20"/>
                <w:szCs w:val="20"/>
                <w:lang w:eastAsia="id-ID"/>
              </w:rPr>
              <w:t>;</w:t>
            </w:r>
          </w:p>
        </w:tc>
      </w:tr>
    </w:tbl>
    <w:p w:rsidR="0055702A" w:rsidRPr="0055702A" w:rsidRDefault="0055702A" w:rsidP="0055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5702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11. Tekan Ctrl+Enter untuk melihat hasilnya</w:t>
      </w:r>
    </w:p>
    <w:p w:rsidR="00D5757F" w:rsidRDefault="00D5757F"/>
    <w:sectPr w:rsidR="00D5757F" w:rsidSect="00D57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55702A"/>
    <w:rsid w:val="0055702A"/>
    <w:rsid w:val="00D5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5570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702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702A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arungflash.com/2008/12/dasar-dasar-membuat-tombol/" TargetMode="External"/><Relationship Id="rId18" Type="http://schemas.openxmlformats.org/officeDocument/2006/relationships/hyperlink" Target="http://warungflash.com/2008/12/dasar-dasar-membuat-tombo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arungflash.com/2009/10/properties/" TargetMode="External"/><Relationship Id="rId7" Type="http://schemas.openxmlformats.org/officeDocument/2006/relationships/hyperlink" Target="http://warungflash.com/2009/04/sound-slider/" TargetMode="External"/><Relationship Id="rId12" Type="http://schemas.openxmlformats.org/officeDocument/2006/relationships/hyperlink" Target="http://warungflash.com/2008/12/dasar-dasar-membuat-tombol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arungflash.com/wp-content/uploads/2009/10/tombol-play.png" TargetMode="External"/><Relationship Id="rId20" Type="http://schemas.openxmlformats.org/officeDocument/2006/relationships/hyperlink" Target="http://warungflash.com/2009/04/stage/" TargetMode="External"/><Relationship Id="rId1" Type="http://schemas.openxmlformats.org/officeDocument/2006/relationships/styles" Target="styles.xml"/><Relationship Id="rId6" Type="http://schemas.openxmlformats.org/officeDocument/2006/relationships/hyperlink" Target="http://warungflash.com/2009/10/pause-dan-play-suara/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http://warungflash.com/2009/05/stopallsounds/" TargetMode="External"/><Relationship Id="rId15" Type="http://schemas.openxmlformats.org/officeDocument/2006/relationships/hyperlink" Target="http://warungflash.com/2009/10/properties/" TargetMode="External"/><Relationship Id="rId23" Type="http://schemas.openxmlformats.org/officeDocument/2006/relationships/hyperlink" Target="http://warungflash.com/2009/05/actions/" TargetMode="External"/><Relationship Id="rId10" Type="http://schemas.openxmlformats.org/officeDocument/2006/relationships/hyperlink" Target="http://warungflash.com/wp-content/uploads/2009/10/tombol-pause.png" TargetMode="External"/><Relationship Id="rId19" Type="http://schemas.openxmlformats.org/officeDocument/2006/relationships/hyperlink" Target="http://warungflash.com/2008/12/dasar-dasar-membuat-tombol/" TargetMode="External"/><Relationship Id="rId4" Type="http://schemas.openxmlformats.org/officeDocument/2006/relationships/hyperlink" Target="http://warungflash.com/2009/03/memasukan-suara/" TargetMode="External"/><Relationship Id="rId9" Type="http://schemas.openxmlformats.org/officeDocument/2006/relationships/hyperlink" Target="http://warungflash.com/2009/04/tampilan-flash/" TargetMode="External"/><Relationship Id="rId14" Type="http://schemas.openxmlformats.org/officeDocument/2006/relationships/hyperlink" Target="http://warungflash.com/2009/04/stage/" TargetMode="External"/><Relationship Id="rId22" Type="http://schemas.openxmlformats.org/officeDocument/2006/relationships/hyperlink" Target="http://warungflash.com/2009/04/panel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DNA</cp:lastModifiedBy>
  <cp:revision>1</cp:revision>
  <dcterms:created xsi:type="dcterms:W3CDTF">2011-10-19T15:05:00Z</dcterms:created>
  <dcterms:modified xsi:type="dcterms:W3CDTF">2011-10-19T15:06:00Z</dcterms:modified>
</cp:coreProperties>
</file>